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17BF0" w14:textId="171EA212" w:rsidR="00703AF9" w:rsidRPr="003A0392" w:rsidRDefault="003A0392" w:rsidP="003A0392">
      <w:pPr>
        <w:rPr>
          <w:lang w:val="es-419"/>
        </w:rPr>
      </w:pPr>
      <w:r>
        <w:rPr>
          <w:noProof/>
          <w:lang w:val="en-US"/>
        </w:rPr>
        <w:drawing>
          <wp:inline distT="0" distB="0" distL="0" distR="0" wp14:anchorId="12E9B995" wp14:editId="2B8136C3">
            <wp:extent cx="200977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B45F9" w14:textId="1BEA5351" w:rsidR="00A23DE4" w:rsidRPr="00512E1A" w:rsidRDefault="002D75FC" w:rsidP="002D75FC">
      <w:pPr>
        <w:jc w:val="center"/>
        <w:rPr>
          <w:rFonts w:ascii="Britannic Bold" w:hAnsi="Britannic Bold" w:cs="Times New Roman"/>
          <w:b/>
          <w:sz w:val="24"/>
          <w:u w:val="single"/>
          <w:lang w:val="es-419"/>
        </w:rPr>
      </w:pPr>
      <w:r w:rsidRPr="00512E1A">
        <w:rPr>
          <w:rFonts w:ascii="Britannic Bold" w:hAnsi="Britannic Bold" w:cs="Times New Roman"/>
          <w:b/>
          <w:sz w:val="24"/>
          <w:u w:val="single"/>
          <w:lang w:val="es-419"/>
        </w:rPr>
        <w:t xml:space="preserve">REGULACIONES ACERCA DE ADVERTENCIAS AL CONSUMIDOR </w:t>
      </w:r>
      <w:r w:rsidR="00B2591B">
        <w:rPr>
          <w:rFonts w:ascii="Britannic Bold" w:hAnsi="Britannic Bold" w:cs="Times New Roman"/>
          <w:b/>
          <w:sz w:val="24"/>
          <w:u w:val="single"/>
          <w:lang w:val="es-419"/>
        </w:rPr>
        <w:t>DE</w:t>
      </w:r>
      <w:r w:rsidRPr="00512E1A">
        <w:rPr>
          <w:rFonts w:ascii="Britannic Bold" w:hAnsi="Britannic Bold" w:cs="Times New Roman"/>
          <w:b/>
          <w:sz w:val="24"/>
          <w:u w:val="single"/>
          <w:lang w:val="es-419"/>
        </w:rPr>
        <w:t xml:space="preserve"> ALIMENTOS CRUDOS O </w:t>
      </w:r>
      <w:r w:rsidR="00CE264C" w:rsidRPr="00512E1A">
        <w:rPr>
          <w:rFonts w:ascii="Britannic Bold" w:hAnsi="Britannic Bold" w:cs="Times New Roman"/>
          <w:b/>
          <w:sz w:val="24"/>
          <w:u w:val="single"/>
          <w:lang w:val="es-419"/>
        </w:rPr>
        <w:t>POCO COCINADOS</w:t>
      </w:r>
    </w:p>
    <w:p w14:paraId="5CB1946D" w14:textId="2398104A" w:rsidR="00CE264C" w:rsidRPr="00CE264C" w:rsidRDefault="00CE264C" w:rsidP="002D75FC">
      <w:pPr>
        <w:jc w:val="center"/>
        <w:rPr>
          <w:rFonts w:ascii="Times New Roman" w:hAnsi="Times New Roman" w:cs="Times New Roman"/>
          <w:sz w:val="20"/>
          <w:u w:val="single"/>
          <w:lang w:val="es-419"/>
        </w:rPr>
      </w:pPr>
    </w:p>
    <w:p w14:paraId="1BB5A693" w14:textId="508E885A" w:rsidR="00CE264C" w:rsidRDefault="00CE264C" w:rsidP="00CE264C">
      <w:pPr>
        <w:jc w:val="both"/>
        <w:rPr>
          <w:rFonts w:ascii="Times New Roman" w:hAnsi="Times New Roman" w:cs="Times New Roman"/>
          <w:b/>
          <w:lang w:val="es-419"/>
        </w:rPr>
      </w:pPr>
      <w:r w:rsidRPr="00CE264C">
        <w:rPr>
          <w:rFonts w:ascii="Times New Roman" w:hAnsi="Times New Roman" w:cs="Times New Roman"/>
          <w:b/>
          <w:lang w:val="es-419"/>
        </w:rPr>
        <w:t xml:space="preserve">050.360 Consumo de alimentos de origen animal que </w:t>
      </w:r>
      <w:r w:rsidR="00D46270" w:rsidRPr="00CE264C">
        <w:rPr>
          <w:rFonts w:ascii="Times New Roman" w:hAnsi="Times New Roman" w:cs="Times New Roman"/>
          <w:b/>
          <w:lang w:val="es-419"/>
        </w:rPr>
        <w:t>están</w:t>
      </w:r>
      <w:r w:rsidRPr="00CE264C">
        <w:rPr>
          <w:rFonts w:ascii="Times New Roman" w:hAnsi="Times New Roman" w:cs="Times New Roman"/>
          <w:b/>
          <w:lang w:val="es-419"/>
        </w:rPr>
        <w:t xml:space="preserve"> crudos, poco cocidos </w:t>
      </w:r>
      <w:r>
        <w:rPr>
          <w:rFonts w:ascii="Times New Roman" w:hAnsi="Times New Roman" w:cs="Times New Roman"/>
          <w:b/>
          <w:lang w:val="es-419"/>
        </w:rPr>
        <w:t xml:space="preserve">o no procesados </w:t>
      </w:r>
      <w:r w:rsidR="00D46270">
        <w:rPr>
          <w:rFonts w:ascii="Times New Roman" w:hAnsi="Times New Roman" w:cs="Times New Roman"/>
          <w:b/>
          <w:lang w:val="es-419"/>
        </w:rPr>
        <w:t>para la eliminación de patógenos</w:t>
      </w:r>
    </w:p>
    <w:p w14:paraId="2B921122" w14:textId="7FBEACCD" w:rsidR="00D46270" w:rsidRDefault="00D46270" w:rsidP="00CE264C">
      <w:pPr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A. Al menos que se especifique en estas regulaciones, si un alimento de origen animal como res, huevos, pescado, cordero, leche, cerdo, </w:t>
      </w:r>
      <w:r w:rsidR="00DA4775">
        <w:rPr>
          <w:rFonts w:ascii="Times New Roman" w:hAnsi="Times New Roman" w:cs="Times New Roman"/>
          <w:lang w:val="es-419"/>
        </w:rPr>
        <w:t xml:space="preserve">aves de corral o mariscos son servidos o vendidos crudos, poco cocinados, o sin ningún proceso de eliminación de patógenos, en sus versiones listos para comer o como ingrediente de algún otro alimento listo para comer, el permisionario deberá informarle </w:t>
      </w:r>
      <w:r w:rsidR="009B522F">
        <w:rPr>
          <w:rFonts w:ascii="Times New Roman" w:hAnsi="Times New Roman" w:cs="Times New Roman"/>
          <w:lang w:val="es-419"/>
        </w:rPr>
        <w:t xml:space="preserve">de manera de divulgación y recordatorio </w:t>
      </w:r>
      <w:r w:rsidR="00DA4775">
        <w:rPr>
          <w:rFonts w:ascii="Times New Roman" w:hAnsi="Times New Roman" w:cs="Times New Roman"/>
          <w:lang w:val="es-419"/>
        </w:rPr>
        <w:t>a los consumidores del riesgo increm</w:t>
      </w:r>
      <w:r w:rsidR="00E21115">
        <w:rPr>
          <w:rFonts w:ascii="Times New Roman" w:hAnsi="Times New Roman" w:cs="Times New Roman"/>
          <w:lang w:val="es-419"/>
        </w:rPr>
        <w:t>entado significativamente de consumir dichos alimentos</w:t>
      </w:r>
      <w:r w:rsidR="009B522F">
        <w:rPr>
          <w:rFonts w:ascii="Times New Roman" w:hAnsi="Times New Roman" w:cs="Times New Roman"/>
          <w:lang w:val="es-419"/>
        </w:rPr>
        <w:t xml:space="preserve">, de conformidad con los incisos B y C de esta sección y con el uso de folletos, con vitrinas de productos selectos o con avisos en los menús, etiquetas informativas, </w:t>
      </w:r>
      <w:r w:rsidR="00681C8F">
        <w:rPr>
          <w:rFonts w:ascii="Times New Roman" w:hAnsi="Times New Roman" w:cs="Times New Roman"/>
          <w:lang w:val="es-419"/>
        </w:rPr>
        <w:t xml:space="preserve">prismas de mesa, </w:t>
      </w:r>
      <w:r w:rsidR="002D0B44">
        <w:rPr>
          <w:rFonts w:ascii="Times New Roman" w:hAnsi="Times New Roman" w:cs="Times New Roman"/>
          <w:lang w:val="es-419"/>
        </w:rPr>
        <w:t>carteles, u otros medios por escrito que sean efectivos.</w:t>
      </w:r>
    </w:p>
    <w:p w14:paraId="50F82889" w14:textId="49639D5D" w:rsidR="002D0B44" w:rsidRDefault="002D0B44" w:rsidP="00CE264C">
      <w:pPr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B. La divulgación debe incluir:</w:t>
      </w:r>
    </w:p>
    <w:p w14:paraId="0D98CCEF" w14:textId="4D9D5190" w:rsidR="002D0B44" w:rsidRDefault="002D0B44" w:rsidP="002D0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Una descripción de los alimentos de origen animal, como “ostras en su concha (ostras crudas), “Ensalada Cesar con huevo crudo” y “hamburguesas (puede ser cocinado bajo pedido)”, o</w:t>
      </w:r>
    </w:p>
    <w:p w14:paraId="274ED6BC" w14:textId="069906AB" w:rsidR="002D0B44" w:rsidRDefault="002D0B44" w:rsidP="002D0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Identificación de los alimentos de origen animal </w:t>
      </w:r>
      <w:r w:rsidR="00A4615E">
        <w:rPr>
          <w:rFonts w:ascii="Times New Roman" w:hAnsi="Times New Roman" w:cs="Times New Roman"/>
          <w:lang w:val="es-419"/>
        </w:rPr>
        <w:t>marcándolos con asteriscos y con pie de página que incluya los artículos que son servidos crudos o poco cocinados, o que contenga (o pueda contener) ingredientes crudos o poco cocinados.</w:t>
      </w:r>
    </w:p>
    <w:p w14:paraId="37A18040" w14:textId="1C58A635" w:rsidR="00A4615E" w:rsidRDefault="00A4615E" w:rsidP="00A4615E">
      <w:pPr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C. El recordatorio debe incluir </w:t>
      </w:r>
      <w:r w:rsidR="00E25FC7">
        <w:rPr>
          <w:rFonts w:ascii="Times New Roman" w:hAnsi="Times New Roman" w:cs="Times New Roman"/>
          <w:lang w:val="es-419"/>
        </w:rPr>
        <w:t>un asterisco en los alimentos de origen animal</w:t>
      </w:r>
      <w:r w:rsidR="005C22D1">
        <w:rPr>
          <w:rFonts w:ascii="Times New Roman" w:hAnsi="Times New Roman" w:cs="Times New Roman"/>
          <w:lang w:val="es-419"/>
        </w:rPr>
        <w:t xml:space="preserve"> que requieran una divulgación y el pie de página deberá </w:t>
      </w:r>
      <w:r w:rsidR="00ED5D2F">
        <w:rPr>
          <w:rFonts w:ascii="Times New Roman" w:hAnsi="Times New Roman" w:cs="Times New Roman"/>
          <w:lang w:val="es-419"/>
        </w:rPr>
        <w:t>declarar lo siguiente</w:t>
      </w:r>
      <w:r w:rsidR="005C22D1">
        <w:rPr>
          <w:rFonts w:ascii="Times New Roman" w:hAnsi="Times New Roman" w:cs="Times New Roman"/>
          <w:lang w:val="es-419"/>
        </w:rPr>
        <w:t>:</w:t>
      </w:r>
    </w:p>
    <w:p w14:paraId="39D2875B" w14:textId="140B8295" w:rsidR="004F703A" w:rsidRDefault="004F1D7E" w:rsidP="004F70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L</w:t>
      </w:r>
      <w:r w:rsidR="00ED5D2F">
        <w:rPr>
          <w:rFonts w:ascii="Times New Roman" w:hAnsi="Times New Roman" w:cs="Times New Roman"/>
          <w:lang w:val="es-419"/>
        </w:rPr>
        <w:t>a información por escrito</w:t>
      </w:r>
      <w:r>
        <w:rPr>
          <w:rFonts w:ascii="Times New Roman" w:hAnsi="Times New Roman" w:cs="Times New Roman"/>
          <w:lang w:val="es-419"/>
        </w:rPr>
        <w:t xml:space="preserve"> referente a la seguridad de estos artículos</w:t>
      </w:r>
      <w:r w:rsidR="00ED5D2F">
        <w:rPr>
          <w:rFonts w:ascii="Times New Roman" w:hAnsi="Times New Roman" w:cs="Times New Roman"/>
          <w:lang w:val="es-419"/>
        </w:rPr>
        <w:t xml:space="preserve"> está disponible bajo solicitud;</w:t>
      </w:r>
    </w:p>
    <w:p w14:paraId="189D383E" w14:textId="77777777" w:rsidR="004F703A" w:rsidRPr="004F703A" w:rsidRDefault="004F703A" w:rsidP="004F703A">
      <w:pPr>
        <w:pStyle w:val="ListParagraph"/>
        <w:jc w:val="both"/>
        <w:rPr>
          <w:rFonts w:ascii="Times New Roman" w:hAnsi="Times New Roman" w:cs="Times New Roman"/>
          <w:sz w:val="18"/>
          <w:lang w:val="es-419"/>
        </w:rPr>
      </w:pPr>
    </w:p>
    <w:p w14:paraId="613EB46E" w14:textId="62835925" w:rsidR="004F1D7E" w:rsidRDefault="004F1D7E" w:rsidP="004F1D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Consumir carnes, aves de corral, animales marinos, mariscos o huevos crudos o poco cocinados puede incrementar el riesgo de contraer una enfermedad transmitida por alimentos; o</w:t>
      </w:r>
    </w:p>
    <w:p w14:paraId="63FFCA3D" w14:textId="77777777" w:rsidR="004F703A" w:rsidRPr="004F703A" w:rsidRDefault="004F703A" w:rsidP="004F703A">
      <w:pPr>
        <w:pStyle w:val="ListParagraph"/>
        <w:jc w:val="both"/>
        <w:rPr>
          <w:rFonts w:ascii="Times New Roman" w:hAnsi="Times New Roman" w:cs="Times New Roman"/>
          <w:sz w:val="18"/>
          <w:szCs w:val="10"/>
          <w:lang w:val="es-419"/>
        </w:rPr>
      </w:pPr>
    </w:p>
    <w:p w14:paraId="75286231" w14:textId="1C07921E" w:rsidR="004F1D7E" w:rsidRDefault="004F703A" w:rsidP="004F70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Consumir carnes, aves de corral, animales marinos, mariscos o huevos crudos o poco cocinados puede incrementar el riesgo de contraer una enfermedad transmitida por alimentos; especialmente si tiene ciertas condiciones médicas.</w:t>
      </w:r>
    </w:p>
    <w:p w14:paraId="2CB1CD37" w14:textId="77777777" w:rsidR="00094D2A" w:rsidRPr="00094D2A" w:rsidRDefault="00094D2A" w:rsidP="00094D2A">
      <w:pPr>
        <w:pStyle w:val="ListParagraph"/>
        <w:rPr>
          <w:rFonts w:ascii="Times New Roman" w:hAnsi="Times New Roman" w:cs="Times New Roman"/>
          <w:lang w:val="es-419"/>
        </w:rPr>
      </w:pPr>
    </w:p>
    <w:p w14:paraId="13DD527A" w14:textId="77777777" w:rsidR="00094D2A" w:rsidRPr="00094D2A" w:rsidRDefault="00094D2A" w:rsidP="00094D2A">
      <w:pPr>
        <w:jc w:val="both"/>
        <w:rPr>
          <w:rFonts w:ascii="Times New Roman" w:hAnsi="Times New Roman" w:cs="Times New Roman"/>
          <w:lang w:val="es-419"/>
        </w:rPr>
      </w:pPr>
    </w:p>
    <w:p w14:paraId="697D479C" w14:textId="362764A9" w:rsidR="004F703A" w:rsidRDefault="004F703A" w:rsidP="004F703A">
      <w:pPr>
        <w:jc w:val="both"/>
        <w:rPr>
          <w:rFonts w:ascii="Times New Roman" w:hAnsi="Times New Roman" w:cs="Times New Roman"/>
          <w:lang w:val="es-419"/>
        </w:rPr>
      </w:pPr>
    </w:p>
    <w:p w14:paraId="204D7DA4" w14:textId="201B566B" w:rsidR="004F703A" w:rsidRDefault="00094D2A" w:rsidP="00094D2A">
      <w:pPr>
        <w:rPr>
          <w:rFonts w:ascii="Times New Roman" w:hAnsi="Times New Roman" w:cs="Times New Roman"/>
          <w:lang w:val="es-419"/>
        </w:rPr>
      </w:pPr>
      <w:r>
        <w:rPr>
          <w:noProof/>
          <w:lang w:val="en-US"/>
        </w:rPr>
        <w:drawing>
          <wp:inline distT="0" distB="0" distL="0" distR="0" wp14:anchorId="461E4DE9" wp14:editId="139FC2CE">
            <wp:extent cx="3810000" cy="619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</w:t>
      </w: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81AEA63" wp14:editId="1B9ECCA1">
            <wp:extent cx="79057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EF5CB" w14:textId="0271D1C1" w:rsidR="004F703A" w:rsidRDefault="004F703A" w:rsidP="004F703A">
      <w:pPr>
        <w:jc w:val="both"/>
        <w:rPr>
          <w:rFonts w:cstheme="minorHAnsi"/>
          <w:lang w:val="es-419"/>
        </w:rPr>
      </w:pPr>
    </w:p>
    <w:p w14:paraId="2CAD5FB1" w14:textId="3F6EFE7F" w:rsidR="004F703A" w:rsidRPr="003A0392" w:rsidRDefault="004F703A" w:rsidP="003A0392">
      <w:pPr>
        <w:contextualSpacing/>
        <w:rPr>
          <w:sz w:val="14"/>
          <w:lang w:val="es-419"/>
        </w:rPr>
      </w:pPr>
    </w:p>
    <w:sectPr w:rsidR="004F703A" w:rsidRPr="003A0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C9A1F" w14:textId="77777777" w:rsidR="00FE561F" w:rsidRDefault="00FE561F" w:rsidP="00094D2A">
      <w:pPr>
        <w:spacing w:after="0" w:line="240" w:lineRule="auto"/>
      </w:pPr>
      <w:r>
        <w:separator/>
      </w:r>
    </w:p>
  </w:endnote>
  <w:endnote w:type="continuationSeparator" w:id="0">
    <w:p w14:paraId="27B94CEA" w14:textId="77777777" w:rsidR="00FE561F" w:rsidRDefault="00FE561F" w:rsidP="0009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25C11" w14:textId="77777777" w:rsidR="00FE561F" w:rsidRDefault="00FE561F" w:rsidP="00094D2A">
      <w:pPr>
        <w:spacing w:after="0" w:line="240" w:lineRule="auto"/>
      </w:pPr>
      <w:r>
        <w:separator/>
      </w:r>
    </w:p>
  </w:footnote>
  <w:footnote w:type="continuationSeparator" w:id="0">
    <w:p w14:paraId="732BDC7E" w14:textId="77777777" w:rsidR="00FE561F" w:rsidRDefault="00FE561F" w:rsidP="0009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336EE"/>
    <w:multiLevelType w:val="hybridMultilevel"/>
    <w:tmpl w:val="2DC8A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5EC9"/>
    <w:multiLevelType w:val="hybridMultilevel"/>
    <w:tmpl w:val="3BDCC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E4"/>
    <w:rsid w:val="00094D2A"/>
    <w:rsid w:val="002D0B44"/>
    <w:rsid w:val="002D75FC"/>
    <w:rsid w:val="003A0392"/>
    <w:rsid w:val="004F1D7E"/>
    <w:rsid w:val="004F703A"/>
    <w:rsid w:val="00512E1A"/>
    <w:rsid w:val="005C22D1"/>
    <w:rsid w:val="00654DF2"/>
    <w:rsid w:val="00681C8F"/>
    <w:rsid w:val="00703AF9"/>
    <w:rsid w:val="009B522F"/>
    <w:rsid w:val="00A23DE4"/>
    <w:rsid w:val="00A4615E"/>
    <w:rsid w:val="00B2591B"/>
    <w:rsid w:val="00CE264C"/>
    <w:rsid w:val="00D46270"/>
    <w:rsid w:val="00DA4775"/>
    <w:rsid w:val="00E21115"/>
    <w:rsid w:val="00E25FC7"/>
    <w:rsid w:val="00ED5D2F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6637"/>
  <w15:chartTrackingRefBased/>
  <w15:docId w15:val="{ADB35072-8677-4E9A-A6BC-4F8C957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2A"/>
  </w:style>
  <w:style w:type="paragraph" w:styleId="Footer">
    <w:name w:val="footer"/>
    <w:basedOn w:val="Normal"/>
    <w:link w:val="FooterChar"/>
    <w:uiPriority w:val="99"/>
    <w:unhideWhenUsed/>
    <w:rsid w:val="0009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Eduardo Limas Perez</dc:creator>
  <cp:keywords/>
  <dc:description/>
  <cp:lastModifiedBy>Owner</cp:lastModifiedBy>
  <cp:revision>3</cp:revision>
  <dcterms:created xsi:type="dcterms:W3CDTF">2018-05-10T18:11:00Z</dcterms:created>
  <dcterms:modified xsi:type="dcterms:W3CDTF">2018-05-10T18:13:00Z</dcterms:modified>
</cp:coreProperties>
</file>